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85926" w14:textId="77777777" w:rsidR="0027473B" w:rsidRPr="00066ED1" w:rsidRDefault="0027473B" w:rsidP="00A81ED8">
      <w:pPr>
        <w:tabs>
          <w:tab w:val="left" w:pos="1470"/>
        </w:tabs>
        <w:jc w:val="center"/>
      </w:pPr>
    </w:p>
    <w:p w14:paraId="7CD0AF1D" w14:textId="77777777" w:rsidR="00E44E5A" w:rsidRDefault="00E44E5A" w:rsidP="003B7B79">
      <w:pPr>
        <w:tabs>
          <w:tab w:val="left" w:pos="1470"/>
        </w:tabs>
        <w:ind w:left="1260" w:right="8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FAST</w:t>
      </w:r>
      <w:r>
        <w:rPr>
          <w:b/>
          <w:sz w:val="28"/>
          <w:szCs w:val="28"/>
          <w:vertAlign w:val="superscript"/>
        </w:rPr>
        <w:t>®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XDi</w:t>
      </w:r>
      <w:proofErr w:type="spellEnd"/>
      <w:r>
        <w:rPr>
          <w:b/>
          <w:sz w:val="28"/>
          <w:szCs w:val="28"/>
        </w:rPr>
        <w:t xml:space="preserve"> Sportsman</w:t>
      </w:r>
      <w:r w:rsidR="00E036BB" w:rsidRPr="003B7B79">
        <w:rPr>
          <w:b/>
          <w:sz w:val="28"/>
          <w:szCs w:val="28"/>
          <w:vertAlign w:val="superscript"/>
        </w:rPr>
        <w:t>™</w:t>
      </w:r>
      <w:r w:rsidR="003B7B79">
        <w:rPr>
          <w:b/>
          <w:sz w:val="28"/>
          <w:szCs w:val="28"/>
        </w:rPr>
        <w:t xml:space="preserve"> Distributor</w:t>
      </w:r>
      <w:r w:rsidR="003B7B79" w:rsidRPr="003B7B79">
        <w:rPr>
          <w:b/>
          <w:sz w:val="28"/>
          <w:szCs w:val="28"/>
        </w:rPr>
        <w:t xml:space="preserve"> </w:t>
      </w:r>
      <w:proofErr w:type="gramStart"/>
      <w:r w:rsidR="0066144B">
        <w:rPr>
          <w:b/>
          <w:sz w:val="28"/>
          <w:szCs w:val="28"/>
        </w:rPr>
        <w:t>For</w:t>
      </w:r>
      <w:proofErr w:type="gramEnd"/>
      <w:r w:rsidR="0066144B">
        <w:rPr>
          <w:b/>
          <w:sz w:val="28"/>
          <w:szCs w:val="28"/>
        </w:rPr>
        <w:t xml:space="preserve"> Ford 2.3L</w:t>
      </w:r>
      <w:r w:rsidR="001D5F7C">
        <w:rPr>
          <w:b/>
          <w:sz w:val="28"/>
          <w:szCs w:val="28"/>
        </w:rPr>
        <w:t xml:space="preserve"> (2300)</w:t>
      </w:r>
      <w:r w:rsidR="003B7B79">
        <w:rPr>
          <w:b/>
          <w:sz w:val="28"/>
          <w:szCs w:val="28"/>
        </w:rPr>
        <w:t xml:space="preserve"> Engines </w:t>
      </w:r>
      <w:r w:rsidR="00564072">
        <w:rPr>
          <w:b/>
          <w:sz w:val="28"/>
          <w:szCs w:val="28"/>
        </w:rPr>
        <w:t>Offer</w:t>
      </w:r>
      <w:r w:rsidR="003B7B79">
        <w:rPr>
          <w:b/>
          <w:sz w:val="28"/>
          <w:szCs w:val="28"/>
        </w:rPr>
        <w:t>s</w:t>
      </w:r>
      <w:r w:rsidR="00D1101A">
        <w:rPr>
          <w:b/>
          <w:sz w:val="28"/>
          <w:szCs w:val="28"/>
        </w:rPr>
        <w:t xml:space="preserve"> Power Increases Through</w:t>
      </w:r>
      <w:r w:rsidR="00564072">
        <w:rPr>
          <w:b/>
          <w:sz w:val="28"/>
          <w:szCs w:val="28"/>
        </w:rPr>
        <w:t xml:space="preserve"> Unmatched</w:t>
      </w:r>
      <w:r w:rsidR="003B7B79">
        <w:rPr>
          <w:b/>
          <w:sz w:val="28"/>
          <w:szCs w:val="28"/>
        </w:rPr>
        <w:t xml:space="preserve"> </w:t>
      </w:r>
      <w:r w:rsidR="00EF0A92">
        <w:rPr>
          <w:b/>
          <w:sz w:val="28"/>
          <w:szCs w:val="28"/>
        </w:rPr>
        <w:t xml:space="preserve">Ignition </w:t>
      </w:r>
      <w:r w:rsidR="00564072">
        <w:rPr>
          <w:b/>
          <w:sz w:val="28"/>
          <w:szCs w:val="28"/>
        </w:rPr>
        <w:t>Stability</w:t>
      </w:r>
    </w:p>
    <w:p w14:paraId="6CDAE118" w14:textId="77777777" w:rsidR="003A28A2" w:rsidRPr="003A28A2" w:rsidRDefault="003A28A2" w:rsidP="0006217C">
      <w:pPr>
        <w:tabs>
          <w:tab w:val="left" w:pos="1470"/>
        </w:tabs>
        <w:jc w:val="both"/>
        <w:rPr>
          <w:b/>
          <w:sz w:val="28"/>
          <w:szCs w:val="28"/>
        </w:rPr>
      </w:pPr>
    </w:p>
    <w:p w14:paraId="23FA55C6" w14:textId="2E9AF8C2" w:rsidR="005C2ED0" w:rsidRPr="00183295" w:rsidRDefault="00C70B76" w:rsidP="00066ED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83295">
        <w:rPr>
          <w:b/>
          <w:sz w:val="22"/>
          <w:szCs w:val="22"/>
        </w:rPr>
        <w:t>Memphis, T</w:t>
      </w:r>
      <w:r w:rsidR="007178B8" w:rsidRPr="00183295">
        <w:rPr>
          <w:b/>
          <w:sz w:val="22"/>
          <w:szCs w:val="22"/>
        </w:rPr>
        <w:t>N –</w:t>
      </w:r>
      <w:r w:rsidR="00EF0A92" w:rsidRPr="00183295">
        <w:rPr>
          <w:b/>
          <w:sz w:val="22"/>
          <w:szCs w:val="22"/>
        </w:rPr>
        <w:t xml:space="preserve"> </w:t>
      </w:r>
      <w:r w:rsidR="00EF0A92" w:rsidRPr="00183295">
        <w:rPr>
          <w:sz w:val="22"/>
          <w:szCs w:val="22"/>
        </w:rPr>
        <w:t>T</w:t>
      </w:r>
      <w:r w:rsidR="005C2ED0" w:rsidRPr="00183295">
        <w:rPr>
          <w:sz w:val="22"/>
          <w:szCs w:val="22"/>
        </w:rPr>
        <w:t>he</w:t>
      </w:r>
      <w:r w:rsidR="00EF0A92" w:rsidRPr="00183295">
        <w:rPr>
          <w:sz w:val="22"/>
          <w:szCs w:val="22"/>
        </w:rPr>
        <w:t xml:space="preserve"> new</w:t>
      </w:r>
      <w:r w:rsidR="00FB1126" w:rsidRPr="00183295">
        <w:rPr>
          <w:sz w:val="22"/>
          <w:szCs w:val="22"/>
        </w:rPr>
        <w:t xml:space="preserve"> FAST</w:t>
      </w:r>
      <w:r w:rsidR="00FB1126" w:rsidRPr="00183295">
        <w:rPr>
          <w:sz w:val="22"/>
          <w:szCs w:val="22"/>
          <w:vertAlign w:val="superscript"/>
        </w:rPr>
        <w:t>®</w:t>
      </w:r>
      <w:r w:rsidR="00EF0A92" w:rsidRPr="00183295">
        <w:rPr>
          <w:sz w:val="22"/>
          <w:szCs w:val="22"/>
        </w:rPr>
        <w:t xml:space="preserve"> Ford 2.3</w:t>
      </w:r>
      <w:r w:rsidR="00E65CA1" w:rsidRPr="00183295">
        <w:rPr>
          <w:sz w:val="22"/>
          <w:szCs w:val="22"/>
        </w:rPr>
        <w:t>L</w:t>
      </w:r>
      <w:r w:rsidR="0066144B" w:rsidRPr="00183295">
        <w:rPr>
          <w:sz w:val="22"/>
          <w:szCs w:val="22"/>
        </w:rPr>
        <w:t xml:space="preserve"> (2300)</w:t>
      </w:r>
      <w:r w:rsidR="00EF0A92" w:rsidRPr="00183295">
        <w:rPr>
          <w:sz w:val="22"/>
          <w:szCs w:val="22"/>
        </w:rPr>
        <w:t xml:space="preserve"> </w:t>
      </w:r>
      <w:proofErr w:type="spellStart"/>
      <w:r w:rsidR="005C2ED0" w:rsidRPr="00183295">
        <w:rPr>
          <w:sz w:val="22"/>
          <w:szCs w:val="22"/>
        </w:rPr>
        <w:t>XDi</w:t>
      </w:r>
      <w:proofErr w:type="spellEnd"/>
      <w:r w:rsidR="005C2ED0" w:rsidRPr="00183295">
        <w:rPr>
          <w:sz w:val="22"/>
          <w:szCs w:val="22"/>
        </w:rPr>
        <w:t xml:space="preserve"> Sportsman</w:t>
      </w:r>
      <w:r w:rsidR="00306903" w:rsidRPr="00183295">
        <w:rPr>
          <w:sz w:val="22"/>
          <w:szCs w:val="22"/>
          <w:vertAlign w:val="superscript"/>
        </w:rPr>
        <w:t>™</w:t>
      </w:r>
      <w:r w:rsidR="005C2ED0" w:rsidRPr="00183295">
        <w:rPr>
          <w:sz w:val="22"/>
          <w:szCs w:val="22"/>
        </w:rPr>
        <w:t xml:space="preserve"> </w:t>
      </w:r>
      <w:r w:rsidR="00EF0A92" w:rsidRPr="00183295">
        <w:rPr>
          <w:sz w:val="22"/>
          <w:szCs w:val="22"/>
        </w:rPr>
        <w:t xml:space="preserve">distributor </w:t>
      </w:r>
      <w:r w:rsidR="00387FF7" w:rsidRPr="00387FF7">
        <w:rPr>
          <w:sz w:val="22"/>
          <w:szCs w:val="22"/>
        </w:rPr>
        <w:t>outperforms the competition by using an advanced optical trigger for the most stable ignition timing throughout the entire RPM range.</w:t>
      </w:r>
    </w:p>
    <w:p w14:paraId="55B950BD" w14:textId="77777777" w:rsidR="006E64FF" w:rsidRPr="00183295" w:rsidRDefault="006E64FF" w:rsidP="00066ED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04EF300" w14:textId="20234972" w:rsidR="00387FF7" w:rsidRDefault="00387FF7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Pr="00387FF7">
        <w:rPr>
          <w:sz w:val="22"/>
          <w:szCs w:val="22"/>
        </w:rPr>
        <w:t xml:space="preserve">distributor is ideal for oval track racing or any other performance application. Its advanced optical trigger was designed in-house and delivers more precise trigger signals than magnetic pickups used by our competitors. This accuracy (+- ½ </w:t>
      </w:r>
      <w:proofErr w:type="spellStart"/>
      <w:r w:rsidRPr="00387FF7">
        <w:rPr>
          <w:sz w:val="22"/>
          <w:szCs w:val="22"/>
        </w:rPr>
        <w:t>deg</w:t>
      </w:r>
      <w:proofErr w:type="spellEnd"/>
      <w:r w:rsidRPr="00387FF7">
        <w:rPr>
          <w:sz w:val="22"/>
          <w:szCs w:val="22"/>
        </w:rPr>
        <w:t>) eliminates the inaccuracies</w:t>
      </w:r>
      <w:r w:rsidR="0075745C">
        <w:rPr>
          <w:sz w:val="22"/>
          <w:szCs w:val="22"/>
        </w:rPr>
        <w:t xml:space="preserve"> common at high RPM </w:t>
      </w:r>
      <w:r w:rsidRPr="00387FF7">
        <w:rPr>
          <w:sz w:val="22"/>
          <w:szCs w:val="22"/>
        </w:rPr>
        <w:t xml:space="preserve">in the magnetic style. The </w:t>
      </w:r>
      <w:r w:rsidRPr="00183295">
        <w:rPr>
          <w:sz w:val="22"/>
          <w:szCs w:val="22"/>
        </w:rPr>
        <w:t>FAST</w:t>
      </w:r>
      <w:r w:rsidRPr="00183295">
        <w:rPr>
          <w:sz w:val="22"/>
          <w:szCs w:val="22"/>
          <w:vertAlign w:val="superscript"/>
        </w:rPr>
        <w:t>®</w:t>
      </w:r>
      <w:r w:rsidRPr="00183295">
        <w:rPr>
          <w:sz w:val="22"/>
          <w:szCs w:val="22"/>
        </w:rPr>
        <w:t xml:space="preserve"> Ford 2.3L (2300) </w:t>
      </w:r>
      <w:proofErr w:type="spellStart"/>
      <w:r w:rsidRPr="00183295">
        <w:rPr>
          <w:sz w:val="22"/>
          <w:szCs w:val="22"/>
        </w:rPr>
        <w:t>XDi</w:t>
      </w:r>
      <w:proofErr w:type="spellEnd"/>
      <w:r w:rsidRPr="00183295">
        <w:rPr>
          <w:sz w:val="22"/>
          <w:szCs w:val="22"/>
        </w:rPr>
        <w:t xml:space="preserve"> Sportsman</w:t>
      </w:r>
      <w:r w:rsidRPr="00183295">
        <w:rPr>
          <w:sz w:val="22"/>
          <w:szCs w:val="22"/>
          <w:vertAlign w:val="superscript"/>
        </w:rPr>
        <w:t>™</w:t>
      </w:r>
      <w:r w:rsidRPr="00183295">
        <w:rPr>
          <w:sz w:val="22"/>
          <w:szCs w:val="22"/>
        </w:rPr>
        <w:t xml:space="preserve"> </w:t>
      </w:r>
      <w:r w:rsidRPr="00387FF7">
        <w:rPr>
          <w:sz w:val="22"/>
          <w:szCs w:val="22"/>
        </w:rPr>
        <w:t>distributor</w:t>
      </w:r>
      <w:bookmarkStart w:id="0" w:name="_GoBack"/>
      <w:bookmarkEnd w:id="0"/>
      <w:r w:rsidRPr="00387FF7">
        <w:rPr>
          <w:sz w:val="22"/>
          <w:szCs w:val="22"/>
        </w:rPr>
        <w:t xml:space="preserve"> is constructed with a billet housing, a precision-ground stainless shaft and premium bearings, all hand-assembled to exacting standards. This maintains a consistent end play that eliminates another common source of timing fluctuation. These key features are why the FAST</w:t>
      </w:r>
      <w:r w:rsidRPr="00387FF7">
        <w:rPr>
          <w:sz w:val="22"/>
          <w:szCs w:val="22"/>
          <w:vertAlign w:val="superscript"/>
        </w:rPr>
        <w:t>®</w:t>
      </w:r>
      <w:r w:rsidRPr="00387FF7">
        <w:rPr>
          <w:sz w:val="22"/>
          <w:szCs w:val="22"/>
        </w:rPr>
        <w:t xml:space="preserve"> </w:t>
      </w:r>
      <w:proofErr w:type="spellStart"/>
      <w:r w:rsidRPr="00387FF7">
        <w:rPr>
          <w:sz w:val="22"/>
          <w:szCs w:val="22"/>
        </w:rPr>
        <w:t>XDi</w:t>
      </w:r>
      <w:proofErr w:type="spellEnd"/>
      <w:r w:rsidRPr="00387FF7">
        <w:rPr>
          <w:sz w:val="22"/>
          <w:szCs w:val="22"/>
        </w:rPr>
        <w:t xml:space="preserve"> Sportsman</w:t>
      </w:r>
      <w:r w:rsidRPr="00387FF7">
        <w:rPr>
          <w:sz w:val="22"/>
          <w:szCs w:val="22"/>
          <w:vertAlign w:val="superscript"/>
        </w:rPr>
        <w:t>™</w:t>
      </w:r>
      <w:r w:rsidRPr="00387FF7">
        <w:rPr>
          <w:sz w:val="22"/>
          <w:szCs w:val="22"/>
        </w:rPr>
        <w:t xml:space="preserve"> distributor makes more horsepower than the competition.</w:t>
      </w:r>
      <w:r>
        <w:rPr>
          <w:sz w:val="22"/>
          <w:szCs w:val="22"/>
        </w:rPr>
        <w:t xml:space="preserve"> </w:t>
      </w:r>
    </w:p>
    <w:p w14:paraId="1F4B9D92" w14:textId="77777777" w:rsidR="00387FF7" w:rsidRDefault="00387FF7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E836B6C" w14:textId="1FCD3A8B" w:rsidR="00EA6101" w:rsidRDefault="00387FF7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87FF7">
        <w:rPr>
          <w:sz w:val="22"/>
          <w:szCs w:val="22"/>
        </w:rPr>
        <w:t>Each distributor comes with a precision-machined bronze gear and must be used with an external ignition box, such as the FAST E6 CD Ignition.</w:t>
      </w:r>
    </w:p>
    <w:p w14:paraId="32E8B0EC" w14:textId="77777777" w:rsidR="00387FF7" w:rsidRDefault="00387FF7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66312B1" w14:textId="3D97BD5F" w:rsidR="00E65CA1" w:rsidRDefault="0031083D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6734C0A" wp14:editId="4B7E0BCE">
                <wp:simplePos x="0" y="0"/>
                <wp:positionH relativeFrom="column">
                  <wp:posOffset>476250</wp:posOffset>
                </wp:positionH>
                <wp:positionV relativeFrom="paragraph">
                  <wp:posOffset>42545</wp:posOffset>
                </wp:positionV>
                <wp:extent cx="2356485" cy="39573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395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AA51C" w14:textId="4971C1B4" w:rsidR="005C2ED0" w:rsidRDefault="003108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ADE1A" wp14:editId="56F328D1">
                                  <wp:extent cx="2171700" cy="3865245"/>
                                  <wp:effectExtent l="0" t="0" r="0" b="1905"/>
                                  <wp:docPr id="2" name="Picture 2" descr="1000-16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000-16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3865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734C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.5pt;margin-top:3.35pt;width:185.55pt;height:311.6pt;z-index:-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" stroked="f">
                <v:textbox style="mso-fit-shape-to-text:t">
                  <w:txbxContent>
                    <w:p w14:paraId="1D7AA51C" w14:textId="4971C1B4" w:rsidR="005C2ED0" w:rsidRDefault="0031083D">
                      <w:r>
                        <w:rPr>
                          <w:noProof/>
                        </w:rPr>
                        <w:drawing>
                          <wp:inline distT="0" distB="0" distL="0" distR="0" wp14:anchorId="0CBADE1A" wp14:editId="56F328D1">
                            <wp:extent cx="2171700" cy="3865245"/>
                            <wp:effectExtent l="0" t="0" r="0" b="1905"/>
                            <wp:docPr id="2" name="Picture 2" descr="1000-16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000-16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3865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D109D7" w14:textId="77777777" w:rsidR="00E65CA1" w:rsidRDefault="00E65CA1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B73220B" w14:textId="77777777" w:rsidR="00E65CA1" w:rsidRPr="006E64FF" w:rsidRDefault="00E65CA1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AEDEEE5" w14:textId="77777777" w:rsidR="00C70B76" w:rsidRDefault="00C70B76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4F28B14" w14:textId="6927EE0E" w:rsidR="00A81ED8" w:rsidRPr="003A28A2" w:rsidRDefault="0031083D" w:rsidP="00A81ED8">
      <w:pPr>
        <w:tabs>
          <w:tab w:val="left" w:pos="147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38CA04" wp14:editId="60D86858">
                <wp:simplePos x="0" y="0"/>
                <wp:positionH relativeFrom="column">
                  <wp:posOffset>3444240</wp:posOffset>
                </wp:positionH>
                <wp:positionV relativeFrom="paragraph">
                  <wp:posOffset>57785</wp:posOffset>
                </wp:positionV>
                <wp:extent cx="3429000" cy="2667000"/>
                <wp:effectExtent l="15240" t="13970" r="13335" b="1460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667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rgbClr val="DDDDDD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8F3A8" w14:textId="77777777" w:rsidR="00844AD5" w:rsidRPr="006A6D76" w:rsidRDefault="00844AD5" w:rsidP="0027473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A6D76">
                              <w:rPr>
                                <w:b/>
                                <w:u w:val="single"/>
                              </w:rPr>
                              <w:t>Quick Facts</w:t>
                            </w:r>
                          </w:p>
                          <w:p w14:paraId="5E083943" w14:textId="77777777" w:rsidR="00844AD5" w:rsidRPr="002129EB" w:rsidRDefault="00844AD5" w:rsidP="0027473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C89B93F" w14:textId="77777777" w:rsidR="00844AD5" w:rsidRPr="00E036BB" w:rsidRDefault="00844AD5" w:rsidP="002747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129EB">
                              <w:rPr>
                                <w:b/>
                                <w:sz w:val="20"/>
                                <w:szCs w:val="20"/>
                              </w:rPr>
                              <w:t>Product:</w:t>
                            </w:r>
                            <w:r w:rsidR="00E03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36BB">
                              <w:rPr>
                                <w:sz w:val="20"/>
                                <w:szCs w:val="20"/>
                              </w:rPr>
                              <w:t>FAST</w:t>
                            </w:r>
                            <w:r w:rsidR="0033115D" w:rsidRPr="0033115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="00E036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2ED0">
                              <w:rPr>
                                <w:sz w:val="20"/>
                                <w:szCs w:val="20"/>
                              </w:rPr>
                              <w:t>Ford 2.3</w:t>
                            </w:r>
                            <w:r w:rsidR="00306903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="005C2E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036BB">
                              <w:rPr>
                                <w:sz w:val="20"/>
                                <w:szCs w:val="20"/>
                              </w:rPr>
                              <w:t>XDi</w:t>
                            </w:r>
                            <w:proofErr w:type="spellEnd"/>
                            <w:r w:rsidR="00E036BB">
                              <w:rPr>
                                <w:sz w:val="20"/>
                                <w:szCs w:val="20"/>
                              </w:rPr>
                              <w:t xml:space="preserve"> Sportsman</w:t>
                            </w:r>
                            <w:r w:rsidR="0033115D">
                              <w:rPr>
                                <w:sz w:val="20"/>
                                <w:szCs w:val="20"/>
                              </w:rPr>
                              <w:t>™</w:t>
                            </w:r>
                            <w:r w:rsidR="005C2ED0">
                              <w:rPr>
                                <w:sz w:val="20"/>
                                <w:szCs w:val="20"/>
                              </w:rPr>
                              <w:t xml:space="preserve"> Distributor</w:t>
                            </w:r>
                          </w:p>
                          <w:p w14:paraId="4A949408" w14:textId="77777777" w:rsidR="00844AD5" w:rsidRPr="0031083D" w:rsidRDefault="00844AD5" w:rsidP="0027473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1083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Part Number: </w:t>
                            </w:r>
                            <w:r w:rsidR="005C2ED0" w:rsidRPr="0031083D">
                              <w:rPr>
                                <w:b/>
                                <w:sz w:val="20"/>
                                <w:szCs w:val="20"/>
                              </w:rPr>
                              <w:t>1000-1625</w:t>
                            </w:r>
                          </w:p>
                          <w:p w14:paraId="40FFD158" w14:textId="77777777" w:rsidR="00844AD5" w:rsidRPr="0031083D" w:rsidRDefault="00A72DE2" w:rsidP="0027473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1083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Street Price: </w:t>
                            </w:r>
                            <w:r w:rsidR="002B038E" w:rsidRPr="0031083D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5C2ED0" w:rsidRPr="0031083D">
                              <w:rPr>
                                <w:b/>
                                <w:sz w:val="20"/>
                                <w:szCs w:val="20"/>
                              </w:rPr>
                              <w:t>321.76</w:t>
                            </w:r>
                          </w:p>
                          <w:p w14:paraId="310F0006" w14:textId="77777777" w:rsidR="00844AD5" w:rsidRDefault="00844AD5" w:rsidP="0027473B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780C4F7" w14:textId="5AD35D4F" w:rsidR="00844AD5" w:rsidRPr="002129EB" w:rsidRDefault="00844AD5" w:rsidP="0027473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922D5">
                              <w:rPr>
                                <w:b/>
                                <w:sz w:val="20"/>
                                <w:szCs w:val="20"/>
                              </w:rPr>
                              <w:t>Social Media Pitch</w:t>
                            </w:r>
                            <w:r w:rsidRPr="002129EB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D212C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217C" w:rsidRPr="0006217C">
                              <w:rPr>
                                <w:sz w:val="20"/>
                                <w:szCs w:val="20"/>
                              </w:rPr>
                              <w:t>FAST</w:t>
                            </w:r>
                            <w:r w:rsidR="0006217C" w:rsidRPr="0006217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="0006217C" w:rsidRPr="0006217C">
                              <w:rPr>
                                <w:sz w:val="20"/>
                                <w:szCs w:val="20"/>
                              </w:rPr>
                              <w:t xml:space="preserve"> Ford 2.3L </w:t>
                            </w:r>
                            <w:proofErr w:type="spellStart"/>
                            <w:r w:rsidR="0006217C" w:rsidRPr="0006217C">
                              <w:rPr>
                                <w:sz w:val="20"/>
                                <w:szCs w:val="20"/>
                              </w:rPr>
                              <w:t>XDi</w:t>
                            </w:r>
                            <w:proofErr w:type="spellEnd"/>
                            <w:r w:rsidR="0006217C" w:rsidRPr="0006217C">
                              <w:rPr>
                                <w:sz w:val="20"/>
                                <w:szCs w:val="20"/>
                              </w:rPr>
                              <w:t xml:space="preserve"> Sportsman™ distributors offer superior ignition stability for more power</w:t>
                            </w:r>
                            <w:r w:rsidR="0031083D">
                              <w:rPr>
                                <w:sz w:val="20"/>
                                <w:szCs w:val="20"/>
                              </w:rPr>
                              <w:t xml:space="preserve"> that is perfect for oval track or high-</w:t>
                            </w:r>
                            <w:r w:rsidR="0006217C" w:rsidRPr="0006217C">
                              <w:rPr>
                                <w:sz w:val="20"/>
                                <w:szCs w:val="20"/>
                              </w:rPr>
                              <w:t>performance use</w:t>
                            </w:r>
                            <w:r w:rsidR="00D212C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1108F5" w14:textId="77777777" w:rsidR="00844AD5" w:rsidRDefault="00844AD5" w:rsidP="0027473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2914E96" w14:textId="77777777" w:rsidR="00844AD5" w:rsidRPr="002129EB" w:rsidRDefault="00844AD5" w:rsidP="0027473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29EB">
                              <w:rPr>
                                <w:b/>
                                <w:sz w:val="20"/>
                                <w:szCs w:val="20"/>
                              </w:rPr>
                              <w:t>Features &amp; Benefits:</w:t>
                            </w:r>
                          </w:p>
                          <w:p w14:paraId="0B809115" w14:textId="74FF4ECC" w:rsidR="0033115D" w:rsidRDefault="00873F67" w:rsidP="0027473B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33115D">
                              <w:rPr>
                                <w:sz w:val="20"/>
                                <w:szCs w:val="20"/>
                              </w:rPr>
                              <w:t>n-house-designed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advanced </w:t>
                            </w:r>
                            <w:r w:rsidR="0033115D">
                              <w:rPr>
                                <w:sz w:val="20"/>
                                <w:szCs w:val="20"/>
                              </w:rPr>
                              <w:t xml:space="preserve">optical pickup delivers accurate </w:t>
                            </w:r>
                            <w:r w:rsidR="00E82C2D">
                              <w:rPr>
                                <w:sz w:val="20"/>
                                <w:szCs w:val="20"/>
                              </w:rPr>
                              <w:t>trigger</w:t>
                            </w:r>
                            <w:r w:rsidR="0033115D">
                              <w:rPr>
                                <w:sz w:val="20"/>
                                <w:szCs w:val="20"/>
                              </w:rPr>
                              <w:t xml:space="preserve"> signals</w:t>
                            </w:r>
                            <w:r w:rsidR="00D212CC">
                              <w:rPr>
                                <w:sz w:val="20"/>
                                <w:szCs w:val="20"/>
                              </w:rPr>
                              <w:t xml:space="preserve"> at all RPM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(+- ½ deg.)</w:t>
                            </w:r>
                          </w:p>
                          <w:p w14:paraId="5E4A9C22" w14:textId="77777777" w:rsidR="00015A28" w:rsidRPr="00015A28" w:rsidRDefault="00015A28" w:rsidP="00015A28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Precision billet construction &amp; assembly maintains consistent end play for timing stability</w:t>
                            </w:r>
                          </w:p>
                          <w:p w14:paraId="6F54A575" w14:textId="6EB90758" w:rsidR="00D212CC" w:rsidRPr="002129EB" w:rsidRDefault="00D212CC" w:rsidP="0027473B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Compatible with </w:t>
                            </w:r>
                            <w:r w:rsidR="00981E01">
                              <w:rPr>
                                <w:sz w:val="20"/>
                                <w:szCs w:val="20"/>
                              </w:rPr>
                              <w:t>most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ignition boxes &amp;</w:t>
                            </w:r>
                            <w:r w:rsidR="0031083D">
                              <w:rPr>
                                <w:sz w:val="20"/>
                                <w:szCs w:val="20"/>
                              </w:rPr>
                              <w:t xml:space="preserve"> comes with a precision-</w:t>
                            </w:r>
                            <w:r w:rsidR="00015A28">
                              <w:rPr>
                                <w:sz w:val="20"/>
                                <w:szCs w:val="20"/>
                              </w:rPr>
                              <w:t xml:space="preserve">made bronze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distributor gear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8CA04" id="AutoShape 6" o:spid="_x0000_s1027" style="position:absolute;left:0;text-align:left;margin-left:271.2pt;margin-top:4.55pt;width:270pt;height:21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" fillcolor="#ddd" stroked="f" strokeweight=".25pt">
                <v:imagedata embosscolor="shadow add(51)"/>
                <v:shadow on="t" type="emboss" color="#858585" color2="shadow add(102)" offset="1pt,1pt" offset2="-1pt,-1pt"/>
                <v:textbox inset="14.4pt,,14.4pt">
                  <w:txbxContent>
                    <w:p w14:paraId="40D8F3A8" w14:textId="77777777" w:rsidR="00844AD5" w:rsidRPr="006A6D76" w:rsidRDefault="00844AD5" w:rsidP="0027473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6A6D76">
                        <w:rPr>
                          <w:b/>
                          <w:u w:val="single"/>
                        </w:rPr>
                        <w:t>Quick Facts</w:t>
                      </w:r>
                    </w:p>
                    <w:p w14:paraId="5E083943" w14:textId="77777777" w:rsidR="00844AD5" w:rsidRPr="002129EB" w:rsidRDefault="00844AD5" w:rsidP="0027473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C89B93F" w14:textId="77777777" w:rsidR="00844AD5" w:rsidRPr="00E036BB" w:rsidRDefault="00844AD5" w:rsidP="0027473B">
                      <w:pPr>
                        <w:rPr>
                          <w:sz w:val="20"/>
                          <w:szCs w:val="20"/>
                        </w:rPr>
                      </w:pPr>
                      <w:r w:rsidRPr="002129EB">
                        <w:rPr>
                          <w:b/>
                          <w:sz w:val="20"/>
                          <w:szCs w:val="20"/>
                        </w:rPr>
                        <w:t>Product:</w:t>
                      </w:r>
                      <w:r w:rsidR="00E036BB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036BB">
                        <w:rPr>
                          <w:sz w:val="20"/>
                          <w:szCs w:val="20"/>
                        </w:rPr>
                        <w:t>FAST</w:t>
                      </w:r>
                      <w:r w:rsidR="0033115D" w:rsidRPr="0033115D">
                        <w:rPr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="00E036B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C2ED0">
                        <w:rPr>
                          <w:sz w:val="20"/>
                          <w:szCs w:val="20"/>
                        </w:rPr>
                        <w:t>Ford 2.3</w:t>
                      </w:r>
                      <w:r w:rsidR="00306903">
                        <w:rPr>
                          <w:sz w:val="20"/>
                          <w:szCs w:val="20"/>
                        </w:rPr>
                        <w:t>L</w:t>
                      </w:r>
                      <w:r w:rsidR="005C2ED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036BB">
                        <w:rPr>
                          <w:sz w:val="20"/>
                          <w:szCs w:val="20"/>
                        </w:rPr>
                        <w:t>XDi</w:t>
                      </w:r>
                      <w:proofErr w:type="spellEnd"/>
                      <w:r w:rsidR="00E036BB">
                        <w:rPr>
                          <w:sz w:val="20"/>
                          <w:szCs w:val="20"/>
                        </w:rPr>
                        <w:t xml:space="preserve"> Sportsman</w:t>
                      </w:r>
                      <w:r w:rsidR="0033115D">
                        <w:rPr>
                          <w:sz w:val="20"/>
                          <w:szCs w:val="20"/>
                        </w:rPr>
                        <w:t>™</w:t>
                      </w:r>
                      <w:r w:rsidR="005C2ED0">
                        <w:rPr>
                          <w:sz w:val="20"/>
                          <w:szCs w:val="20"/>
                        </w:rPr>
                        <w:t xml:space="preserve"> Distributor</w:t>
                      </w:r>
                    </w:p>
                    <w:p w14:paraId="4A949408" w14:textId="77777777" w:rsidR="00844AD5" w:rsidRPr="0031083D" w:rsidRDefault="00844AD5" w:rsidP="0027473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1083D">
                        <w:rPr>
                          <w:b/>
                          <w:sz w:val="20"/>
                          <w:szCs w:val="20"/>
                        </w:rPr>
                        <w:t xml:space="preserve">Part Number: </w:t>
                      </w:r>
                      <w:r w:rsidR="005C2ED0" w:rsidRPr="0031083D">
                        <w:rPr>
                          <w:b/>
                          <w:sz w:val="20"/>
                          <w:szCs w:val="20"/>
                        </w:rPr>
                        <w:t>1000-1625</w:t>
                      </w:r>
                    </w:p>
                    <w:p w14:paraId="40FFD158" w14:textId="77777777" w:rsidR="00844AD5" w:rsidRPr="0031083D" w:rsidRDefault="00A72DE2" w:rsidP="0027473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1083D">
                        <w:rPr>
                          <w:b/>
                          <w:sz w:val="20"/>
                          <w:szCs w:val="20"/>
                        </w:rPr>
                        <w:t xml:space="preserve">Street Price: </w:t>
                      </w:r>
                      <w:r w:rsidR="002B038E" w:rsidRPr="0031083D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r w:rsidR="005C2ED0" w:rsidRPr="0031083D">
                        <w:rPr>
                          <w:b/>
                          <w:sz w:val="20"/>
                          <w:szCs w:val="20"/>
                        </w:rPr>
                        <w:t>321.76</w:t>
                      </w:r>
                    </w:p>
                    <w:p w14:paraId="310F0006" w14:textId="77777777" w:rsidR="00844AD5" w:rsidRDefault="00844AD5" w:rsidP="0027473B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780C4F7" w14:textId="5AD35D4F" w:rsidR="00844AD5" w:rsidRPr="002129EB" w:rsidRDefault="00844AD5" w:rsidP="0027473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2922D5">
                        <w:rPr>
                          <w:b/>
                          <w:sz w:val="20"/>
                          <w:szCs w:val="20"/>
                        </w:rPr>
                        <w:t>Social Media Pitch</w:t>
                      </w:r>
                      <w:r w:rsidRPr="002129EB">
                        <w:rPr>
                          <w:sz w:val="20"/>
                          <w:szCs w:val="20"/>
                        </w:rPr>
                        <w:t>:</w:t>
                      </w:r>
                      <w:r w:rsidR="00D212C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6217C" w:rsidRPr="0006217C">
                        <w:rPr>
                          <w:sz w:val="20"/>
                          <w:szCs w:val="20"/>
                        </w:rPr>
                        <w:t>FAST</w:t>
                      </w:r>
                      <w:r w:rsidR="0006217C" w:rsidRPr="0006217C">
                        <w:rPr>
                          <w:sz w:val="20"/>
                          <w:szCs w:val="20"/>
                          <w:vertAlign w:val="superscript"/>
                        </w:rPr>
                        <w:t>®</w:t>
                      </w:r>
                      <w:r w:rsidR="0006217C" w:rsidRPr="0006217C">
                        <w:rPr>
                          <w:sz w:val="20"/>
                          <w:szCs w:val="20"/>
                        </w:rPr>
                        <w:t xml:space="preserve"> Ford 2.3L </w:t>
                      </w:r>
                      <w:proofErr w:type="spellStart"/>
                      <w:r w:rsidR="0006217C" w:rsidRPr="0006217C">
                        <w:rPr>
                          <w:sz w:val="20"/>
                          <w:szCs w:val="20"/>
                        </w:rPr>
                        <w:t>XDi</w:t>
                      </w:r>
                      <w:proofErr w:type="spellEnd"/>
                      <w:r w:rsidR="0006217C" w:rsidRPr="0006217C">
                        <w:rPr>
                          <w:sz w:val="20"/>
                          <w:szCs w:val="20"/>
                        </w:rPr>
                        <w:t xml:space="preserve"> Sportsman™ distributors offer superior ignition stability for more power</w:t>
                      </w:r>
                      <w:r w:rsidR="0031083D">
                        <w:rPr>
                          <w:sz w:val="20"/>
                          <w:szCs w:val="20"/>
                        </w:rPr>
                        <w:t xml:space="preserve"> that is perfect for oval track or high-</w:t>
                      </w:r>
                      <w:r w:rsidR="0006217C" w:rsidRPr="0006217C">
                        <w:rPr>
                          <w:sz w:val="20"/>
                          <w:szCs w:val="20"/>
                        </w:rPr>
                        <w:t>performance use</w:t>
                      </w:r>
                      <w:r w:rsidR="00D212C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1108F5" w14:textId="77777777" w:rsidR="00844AD5" w:rsidRDefault="00844AD5" w:rsidP="0027473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2914E96" w14:textId="77777777" w:rsidR="00844AD5" w:rsidRPr="002129EB" w:rsidRDefault="00844AD5" w:rsidP="0027473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129EB">
                        <w:rPr>
                          <w:b/>
                          <w:sz w:val="20"/>
                          <w:szCs w:val="20"/>
                        </w:rPr>
                        <w:t>Features &amp; Benefits:</w:t>
                      </w:r>
                    </w:p>
                    <w:p w14:paraId="0B809115" w14:textId="74FF4ECC" w:rsidR="0033115D" w:rsidRDefault="00873F67" w:rsidP="0027473B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="0033115D">
                        <w:rPr>
                          <w:sz w:val="20"/>
                          <w:szCs w:val="20"/>
                        </w:rPr>
                        <w:t>n-house-designed</w:t>
                      </w:r>
                      <w:r>
                        <w:rPr>
                          <w:sz w:val="20"/>
                          <w:szCs w:val="20"/>
                        </w:rPr>
                        <w:t xml:space="preserve">, advanced </w:t>
                      </w:r>
                      <w:r w:rsidR="0033115D">
                        <w:rPr>
                          <w:sz w:val="20"/>
                          <w:szCs w:val="20"/>
                        </w:rPr>
                        <w:t xml:space="preserve">optical pickup delivers accurate </w:t>
                      </w:r>
                      <w:r w:rsidR="00E82C2D">
                        <w:rPr>
                          <w:sz w:val="20"/>
                          <w:szCs w:val="20"/>
                        </w:rPr>
                        <w:t>trigger</w:t>
                      </w:r>
                      <w:r w:rsidR="0033115D">
                        <w:rPr>
                          <w:sz w:val="20"/>
                          <w:szCs w:val="20"/>
                        </w:rPr>
                        <w:t xml:space="preserve"> signals</w:t>
                      </w:r>
                      <w:r w:rsidR="00D212CC">
                        <w:rPr>
                          <w:sz w:val="20"/>
                          <w:szCs w:val="20"/>
                        </w:rPr>
                        <w:t xml:space="preserve"> at all RPM</w:t>
                      </w:r>
                      <w:r>
                        <w:rPr>
                          <w:sz w:val="20"/>
                          <w:szCs w:val="20"/>
                        </w:rPr>
                        <w:t xml:space="preserve"> (+- ½ deg.)</w:t>
                      </w:r>
                    </w:p>
                    <w:p w14:paraId="5E4A9C22" w14:textId="77777777" w:rsidR="00015A28" w:rsidRPr="00015A28" w:rsidRDefault="00015A28" w:rsidP="00015A28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Precision billet construction &amp; assembly maintains consistent end play for timing stability</w:t>
                      </w:r>
                    </w:p>
                    <w:p w14:paraId="6F54A575" w14:textId="6EB90758" w:rsidR="00D212CC" w:rsidRPr="002129EB" w:rsidRDefault="00D212CC" w:rsidP="0027473B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Compatible with </w:t>
                      </w:r>
                      <w:r w:rsidR="00981E01">
                        <w:rPr>
                          <w:sz w:val="20"/>
                          <w:szCs w:val="20"/>
                        </w:rPr>
                        <w:t>most</w:t>
                      </w:r>
                      <w:r>
                        <w:rPr>
                          <w:sz w:val="20"/>
                          <w:szCs w:val="20"/>
                        </w:rPr>
                        <w:t xml:space="preserve"> ignition boxes &amp;</w:t>
                      </w:r>
                      <w:r w:rsidR="0031083D">
                        <w:rPr>
                          <w:sz w:val="20"/>
                          <w:szCs w:val="20"/>
                        </w:rPr>
                        <w:t xml:space="preserve"> comes with a precision-</w:t>
                      </w:r>
                      <w:r w:rsidR="00015A28">
                        <w:rPr>
                          <w:sz w:val="20"/>
                          <w:szCs w:val="20"/>
                        </w:rPr>
                        <w:t xml:space="preserve">made bronze </w:t>
                      </w:r>
                      <w:r>
                        <w:rPr>
                          <w:sz w:val="20"/>
                          <w:szCs w:val="20"/>
                        </w:rPr>
                        <w:t xml:space="preserve">distributor gear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CE4778" w14:textId="77777777" w:rsidR="00C13248" w:rsidRPr="00755638" w:rsidRDefault="00C13248" w:rsidP="00CA7240">
      <w:pPr>
        <w:tabs>
          <w:tab w:val="left" w:pos="1470"/>
        </w:tabs>
        <w:jc w:val="both"/>
        <w:rPr>
          <w:sz w:val="22"/>
          <w:szCs w:val="22"/>
        </w:rPr>
      </w:pPr>
    </w:p>
    <w:p w14:paraId="1F98B231" w14:textId="77777777" w:rsidR="00C13248" w:rsidRPr="00755638" w:rsidRDefault="00C13248" w:rsidP="00CA7240">
      <w:pPr>
        <w:tabs>
          <w:tab w:val="left" w:pos="1470"/>
        </w:tabs>
        <w:jc w:val="both"/>
        <w:rPr>
          <w:sz w:val="22"/>
          <w:szCs w:val="22"/>
        </w:rPr>
      </w:pPr>
    </w:p>
    <w:p w14:paraId="3FF8D559" w14:textId="77777777" w:rsidR="00EA01EE" w:rsidRPr="00755638" w:rsidRDefault="00EA01EE" w:rsidP="00CA7240">
      <w:pPr>
        <w:tabs>
          <w:tab w:val="left" w:pos="1470"/>
        </w:tabs>
        <w:jc w:val="both"/>
        <w:rPr>
          <w:b/>
          <w:sz w:val="22"/>
          <w:szCs w:val="22"/>
        </w:rPr>
      </w:pPr>
    </w:p>
    <w:p w14:paraId="481D7F1D" w14:textId="77777777" w:rsidR="000C38B5" w:rsidRPr="00755638" w:rsidRDefault="000C38B5" w:rsidP="00CA7240">
      <w:pPr>
        <w:tabs>
          <w:tab w:val="left" w:pos="1470"/>
        </w:tabs>
        <w:jc w:val="both"/>
        <w:rPr>
          <w:b/>
          <w:sz w:val="22"/>
          <w:szCs w:val="22"/>
        </w:rPr>
      </w:pPr>
    </w:p>
    <w:p w14:paraId="2EA255D3" w14:textId="77777777" w:rsidR="006D6399" w:rsidRDefault="006D6399" w:rsidP="00C92BB6">
      <w:pPr>
        <w:rPr>
          <w:b/>
          <w:sz w:val="20"/>
          <w:szCs w:val="20"/>
        </w:rPr>
      </w:pPr>
    </w:p>
    <w:p w14:paraId="24C354C6" w14:textId="77777777" w:rsidR="006D6399" w:rsidRDefault="006D6399" w:rsidP="00C92BB6">
      <w:pPr>
        <w:rPr>
          <w:b/>
          <w:sz w:val="20"/>
          <w:szCs w:val="20"/>
        </w:rPr>
      </w:pPr>
    </w:p>
    <w:p w14:paraId="7497F097" w14:textId="77777777" w:rsidR="006D6399" w:rsidRDefault="006D6399" w:rsidP="00C92BB6">
      <w:pPr>
        <w:rPr>
          <w:b/>
          <w:sz w:val="20"/>
          <w:szCs w:val="20"/>
        </w:rPr>
      </w:pPr>
    </w:p>
    <w:p w14:paraId="03F5C7B2" w14:textId="77777777" w:rsidR="006D6399" w:rsidRDefault="006D6399" w:rsidP="00C92BB6">
      <w:pPr>
        <w:rPr>
          <w:b/>
          <w:sz w:val="20"/>
          <w:szCs w:val="20"/>
        </w:rPr>
      </w:pPr>
    </w:p>
    <w:p w14:paraId="06FAAE71" w14:textId="77777777" w:rsidR="006D6399" w:rsidRDefault="006D6399" w:rsidP="00C92BB6">
      <w:pPr>
        <w:rPr>
          <w:b/>
          <w:sz w:val="20"/>
          <w:szCs w:val="20"/>
        </w:rPr>
      </w:pPr>
    </w:p>
    <w:p w14:paraId="5A02D00F" w14:textId="77777777" w:rsidR="006D6399" w:rsidRDefault="006D6399" w:rsidP="00C92BB6">
      <w:pPr>
        <w:rPr>
          <w:b/>
          <w:sz w:val="20"/>
          <w:szCs w:val="20"/>
        </w:rPr>
      </w:pPr>
    </w:p>
    <w:p w14:paraId="38F4B354" w14:textId="77777777" w:rsidR="006D6399" w:rsidRDefault="006D6399" w:rsidP="00C92BB6">
      <w:pPr>
        <w:rPr>
          <w:b/>
          <w:sz w:val="20"/>
          <w:szCs w:val="20"/>
        </w:rPr>
      </w:pPr>
    </w:p>
    <w:p w14:paraId="1E907C3A" w14:textId="77777777" w:rsidR="006D6399" w:rsidRDefault="006D6399" w:rsidP="00C92BB6">
      <w:pPr>
        <w:rPr>
          <w:b/>
          <w:sz w:val="20"/>
          <w:szCs w:val="20"/>
        </w:rPr>
      </w:pPr>
    </w:p>
    <w:p w14:paraId="27FA8753" w14:textId="77777777" w:rsidR="006D6399" w:rsidRDefault="006D6399" w:rsidP="00C92BB6">
      <w:pPr>
        <w:rPr>
          <w:b/>
          <w:sz w:val="20"/>
          <w:szCs w:val="20"/>
        </w:rPr>
      </w:pPr>
    </w:p>
    <w:p w14:paraId="51265537" w14:textId="77777777" w:rsidR="0027473B" w:rsidRDefault="0027473B" w:rsidP="00C92BB6">
      <w:pPr>
        <w:rPr>
          <w:b/>
          <w:sz w:val="20"/>
          <w:szCs w:val="20"/>
        </w:rPr>
      </w:pPr>
    </w:p>
    <w:p w14:paraId="46A0058F" w14:textId="77777777" w:rsidR="0027473B" w:rsidRDefault="0027473B" w:rsidP="00C92BB6">
      <w:pPr>
        <w:rPr>
          <w:b/>
          <w:sz w:val="20"/>
          <w:szCs w:val="20"/>
        </w:rPr>
      </w:pPr>
    </w:p>
    <w:p w14:paraId="04020BFB" w14:textId="77777777" w:rsidR="0027473B" w:rsidRDefault="0027473B" w:rsidP="00C92BB6">
      <w:pPr>
        <w:rPr>
          <w:b/>
          <w:sz w:val="20"/>
          <w:szCs w:val="20"/>
        </w:rPr>
      </w:pPr>
    </w:p>
    <w:p w14:paraId="5D92452B" w14:textId="77777777" w:rsidR="0027473B" w:rsidRDefault="0027473B" w:rsidP="00C92BB6">
      <w:pPr>
        <w:rPr>
          <w:b/>
          <w:sz w:val="20"/>
          <w:szCs w:val="20"/>
        </w:rPr>
      </w:pPr>
    </w:p>
    <w:p w14:paraId="6A50D9A2" w14:textId="77777777" w:rsidR="00066ED1" w:rsidRDefault="00066ED1" w:rsidP="007B1772">
      <w:pPr>
        <w:jc w:val="both"/>
        <w:rPr>
          <w:b/>
          <w:sz w:val="20"/>
          <w:szCs w:val="20"/>
        </w:rPr>
      </w:pPr>
    </w:p>
    <w:p w14:paraId="3ABA0008" w14:textId="77777777" w:rsidR="00066ED1" w:rsidRDefault="00066ED1" w:rsidP="007B1772">
      <w:pPr>
        <w:jc w:val="both"/>
        <w:rPr>
          <w:b/>
          <w:sz w:val="20"/>
          <w:szCs w:val="20"/>
        </w:rPr>
      </w:pPr>
    </w:p>
    <w:p w14:paraId="0CA00721" w14:textId="77777777" w:rsidR="00066ED1" w:rsidRDefault="00066ED1" w:rsidP="007B1772">
      <w:pPr>
        <w:jc w:val="both"/>
        <w:rPr>
          <w:b/>
          <w:sz w:val="20"/>
          <w:szCs w:val="20"/>
        </w:rPr>
      </w:pPr>
    </w:p>
    <w:p w14:paraId="723E36C1" w14:textId="77777777" w:rsidR="00066ED1" w:rsidRDefault="00066ED1" w:rsidP="007B1772">
      <w:pPr>
        <w:jc w:val="both"/>
        <w:rPr>
          <w:b/>
          <w:sz w:val="20"/>
          <w:szCs w:val="20"/>
        </w:rPr>
      </w:pPr>
    </w:p>
    <w:p w14:paraId="57C78C0A" w14:textId="77777777" w:rsidR="00066ED1" w:rsidRDefault="00066ED1" w:rsidP="007B1772">
      <w:pPr>
        <w:jc w:val="both"/>
        <w:rPr>
          <w:b/>
          <w:sz w:val="20"/>
          <w:szCs w:val="20"/>
        </w:rPr>
      </w:pPr>
    </w:p>
    <w:p w14:paraId="1D543447" w14:textId="77777777" w:rsidR="00066ED1" w:rsidRDefault="00066ED1" w:rsidP="007B1772">
      <w:pPr>
        <w:jc w:val="both"/>
        <w:rPr>
          <w:b/>
          <w:sz w:val="20"/>
          <w:szCs w:val="20"/>
        </w:rPr>
      </w:pPr>
    </w:p>
    <w:p w14:paraId="07A7604B" w14:textId="77777777" w:rsidR="00697CC3" w:rsidRDefault="00697CC3" w:rsidP="007B1772">
      <w:pPr>
        <w:jc w:val="both"/>
        <w:rPr>
          <w:b/>
          <w:sz w:val="20"/>
          <w:szCs w:val="20"/>
        </w:rPr>
      </w:pPr>
    </w:p>
    <w:p w14:paraId="6F4A0A1F" w14:textId="77777777" w:rsidR="000C38B5" w:rsidRPr="00F829C7" w:rsidRDefault="007B1772" w:rsidP="007B1772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Media Contact</w:t>
      </w:r>
      <w:r>
        <w:rPr>
          <w:sz w:val="20"/>
          <w:szCs w:val="20"/>
        </w:rPr>
        <w:t xml:space="preserve">: Cindy Bullion, </w:t>
      </w:r>
      <w:hyperlink r:id="rId10" w:history="1">
        <w:r>
          <w:rPr>
            <w:rStyle w:val="Hyperlink"/>
            <w:sz w:val="20"/>
            <w:szCs w:val="20"/>
          </w:rPr>
          <w:t>cbullion@compcams.com</w:t>
        </w:r>
      </w:hyperlink>
      <w:r>
        <w:rPr>
          <w:sz w:val="20"/>
          <w:szCs w:val="20"/>
        </w:rPr>
        <w:t>, 901.795.2400 ext. 1643</w:t>
      </w:r>
    </w:p>
    <w:sectPr w:rsidR="000C38B5" w:rsidRPr="00F829C7" w:rsidSect="000C38B5">
      <w:headerReference w:type="default" r:id="rId11"/>
      <w:footerReference w:type="default" r:id="rId12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730DE" w14:textId="77777777" w:rsidR="00CD1474" w:rsidRDefault="00CD1474">
      <w:r>
        <w:separator/>
      </w:r>
    </w:p>
  </w:endnote>
  <w:endnote w:type="continuationSeparator" w:id="0">
    <w:p w14:paraId="51A8463B" w14:textId="77777777" w:rsidR="00CD1474" w:rsidRDefault="00CD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C47F9" w14:textId="76A2DAD1" w:rsidR="00844AD5" w:rsidRDefault="0031083D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C0DEE45" wp14:editId="31CC5A0D">
          <wp:simplePos x="0" y="0"/>
          <wp:positionH relativeFrom="page">
            <wp:align>right</wp:align>
          </wp:positionH>
          <wp:positionV relativeFrom="page">
            <wp:posOffset>9012132</wp:posOffset>
          </wp:positionV>
          <wp:extent cx="7776210" cy="1257935"/>
          <wp:effectExtent l="0" t="0" r="0" b="0"/>
          <wp:wrapNone/>
          <wp:docPr id="4" name="Picture 4" descr="FAST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ST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25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58982" w14:textId="77777777" w:rsidR="00CD1474" w:rsidRDefault="00CD1474">
      <w:r>
        <w:separator/>
      </w:r>
    </w:p>
  </w:footnote>
  <w:footnote w:type="continuationSeparator" w:id="0">
    <w:p w14:paraId="0161F316" w14:textId="77777777" w:rsidR="00CD1474" w:rsidRDefault="00CD1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3D9D3" w14:textId="22012513" w:rsidR="00844AD5" w:rsidRDefault="0031083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46829F" wp14:editId="1FC882D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323975"/>
          <wp:effectExtent l="0" t="0" r="0" b="9525"/>
          <wp:wrapSquare wrapText="bothSides"/>
          <wp:docPr id="5" name="Picture 5" descr="FASTheader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STheader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23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63D5A"/>
    <w:multiLevelType w:val="hybridMultilevel"/>
    <w:tmpl w:val="206069E6"/>
    <w:lvl w:ilvl="0" w:tplc="348C4C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41B28"/>
    <w:multiLevelType w:val="hybridMultilevel"/>
    <w:tmpl w:val="E684E0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330309"/>
    <w:multiLevelType w:val="hybridMultilevel"/>
    <w:tmpl w:val="44F840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5CD1D2A"/>
    <w:multiLevelType w:val="hybridMultilevel"/>
    <w:tmpl w:val="35F68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F35A2"/>
    <w:multiLevelType w:val="hybridMultilevel"/>
    <w:tmpl w:val="A01AB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1EE"/>
    <w:rsid w:val="00003A9E"/>
    <w:rsid w:val="00013560"/>
    <w:rsid w:val="00015A28"/>
    <w:rsid w:val="00015A8E"/>
    <w:rsid w:val="0006217C"/>
    <w:rsid w:val="00066ED1"/>
    <w:rsid w:val="000C2246"/>
    <w:rsid w:val="000C38B5"/>
    <w:rsid w:val="000E3543"/>
    <w:rsid w:val="00126BD5"/>
    <w:rsid w:val="00144A27"/>
    <w:rsid w:val="00171988"/>
    <w:rsid w:val="00175664"/>
    <w:rsid w:val="00183295"/>
    <w:rsid w:val="001D5F7C"/>
    <w:rsid w:val="001E0939"/>
    <w:rsid w:val="002071B1"/>
    <w:rsid w:val="00207F67"/>
    <w:rsid w:val="0027473B"/>
    <w:rsid w:val="00274ED7"/>
    <w:rsid w:val="00281C6A"/>
    <w:rsid w:val="00283FFA"/>
    <w:rsid w:val="002B038E"/>
    <w:rsid w:val="002E09F6"/>
    <w:rsid w:val="00306903"/>
    <w:rsid w:val="0031083D"/>
    <w:rsid w:val="00315F37"/>
    <w:rsid w:val="0033115D"/>
    <w:rsid w:val="0034475F"/>
    <w:rsid w:val="003659F3"/>
    <w:rsid w:val="0036728B"/>
    <w:rsid w:val="00381C82"/>
    <w:rsid w:val="00387FF7"/>
    <w:rsid w:val="00397E3E"/>
    <w:rsid w:val="003A28A2"/>
    <w:rsid w:val="003B7B79"/>
    <w:rsid w:val="003C44F0"/>
    <w:rsid w:val="003D2FFD"/>
    <w:rsid w:val="003E38BF"/>
    <w:rsid w:val="003E518C"/>
    <w:rsid w:val="003F7515"/>
    <w:rsid w:val="0040342D"/>
    <w:rsid w:val="00425B4D"/>
    <w:rsid w:val="004731BF"/>
    <w:rsid w:val="004C1134"/>
    <w:rsid w:val="004F0E77"/>
    <w:rsid w:val="004F4477"/>
    <w:rsid w:val="005002B0"/>
    <w:rsid w:val="005027AC"/>
    <w:rsid w:val="00515494"/>
    <w:rsid w:val="00522EBC"/>
    <w:rsid w:val="00530A7D"/>
    <w:rsid w:val="00535F77"/>
    <w:rsid w:val="00551E87"/>
    <w:rsid w:val="00554CEB"/>
    <w:rsid w:val="00560F89"/>
    <w:rsid w:val="0056230C"/>
    <w:rsid w:val="00564072"/>
    <w:rsid w:val="005C1ED4"/>
    <w:rsid w:val="005C2ED0"/>
    <w:rsid w:val="006035E0"/>
    <w:rsid w:val="00606CA4"/>
    <w:rsid w:val="00623C71"/>
    <w:rsid w:val="006444CF"/>
    <w:rsid w:val="00644654"/>
    <w:rsid w:val="00650F0C"/>
    <w:rsid w:val="0065195F"/>
    <w:rsid w:val="00657119"/>
    <w:rsid w:val="0066144B"/>
    <w:rsid w:val="00680420"/>
    <w:rsid w:val="00684CA3"/>
    <w:rsid w:val="00697CC3"/>
    <w:rsid w:val="006A473F"/>
    <w:rsid w:val="006A5E70"/>
    <w:rsid w:val="006D6399"/>
    <w:rsid w:val="006E64FF"/>
    <w:rsid w:val="006F2D61"/>
    <w:rsid w:val="007178B8"/>
    <w:rsid w:val="007232AA"/>
    <w:rsid w:val="00743303"/>
    <w:rsid w:val="00755638"/>
    <w:rsid w:val="0075745C"/>
    <w:rsid w:val="00760191"/>
    <w:rsid w:val="0078003E"/>
    <w:rsid w:val="007B1772"/>
    <w:rsid w:val="007C3381"/>
    <w:rsid w:val="007E122B"/>
    <w:rsid w:val="0081661E"/>
    <w:rsid w:val="0083043A"/>
    <w:rsid w:val="00844AD5"/>
    <w:rsid w:val="00867A8B"/>
    <w:rsid w:val="00873F67"/>
    <w:rsid w:val="00873F75"/>
    <w:rsid w:val="008B336F"/>
    <w:rsid w:val="008C2F26"/>
    <w:rsid w:val="008E747D"/>
    <w:rsid w:val="008F70C4"/>
    <w:rsid w:val="008F7C08"/>
    <w:rsid w:val="00906E76"/>
    <w:rsid w:val="00922E5D"/>
    <w:rsid w:val="00965940"/>
    <w:rsid w:val="00973E3F"/>
    <w:rsid w:val="00981E01"/>
    <w:rsid w:val="00987E80"/>
    <w:rsid w:val="009A5C83"/>
    <w:rsid w:val="009A7A39"/>
    <w:rsid w:val="009D4935"/>
    <w:rsid w:val="009E03EA"/>
    <w:rsid w:val="00A40B43"/>
    <w:rsid w:val="00A65144"/>
    <w:rsid w:val="00A72DE2"/>
    <w:rsid w:val="00A81ED8"/>
    <w:rsid w:val="00A84572"/>
    <w:rsid w:val="00A85D49"/>
    <w:rsid w:val="00AC75C3"/>
    <w:rsid w:val="00B0794B"/>
    <w:rsid w:val="00B51C8B"/>
    <w:rsid w:val="00B74EED"/>
    <w:rsid w:val="00B776BC"/>
    <w:rsid w:val="00BA4D97"/>
    <w:rsid w:val="00BB174D"/>
    <w:rsid w:val="00BD49A1"/>
    <w:rsid w:val="00BF04E5"/>
    <w:rsid w:val="00C00DAC"/>
    <w:rsid w:val="00C0398A"/>
    <w:rsid w:val="00C13248"/>
    <w:rsid w:val="00C306DF"/>
    <w:rsid w:val="00C56AF4"/>
    <w:rsid w:val="00C56BC2"/>
    <w:rsid w:val="00C648A3"/>
    <w:rsid w:val="00C70B76"/>
    <w:rsid w:val="00C84090"/>
    <w:rsid w:val="00C92BB6"/>
    <w:rsid w:val="00CA7240"/>
    <w:rsid w:val="00CC3E2E"/>
    <w:rsid w:val="00CD1474"/>
    <w:rsid w:val="00CE74CE"/>
    <w:rsid w:val="00CF46EF"/>
    <w:rsid w:val="00D10891"/>
    <w:rsid w:val="00D1101A"/>
    <w:rsid w:val="00D212CC"/>
    <w:rsid w:val="00D23AE7"/>
    <w:rsid w:val="00D24BF6"/>
    <w:rsid w:val="00D435F0"/>
    <w:rsid w:val="00D52AA9"/>
    <w:rsid w:val="00D62AD1"/>
    <w:rsid w:val="00D66FB8"/>
    <w:rsid w:val="00D809F8"/>
    <w:rsid w:val="00D83B42"/>
    <w:rsid w:val="00D90C92"/>
    <w:rsid w:val="00DA290F"/>
    <w:rsid w:val="00DB46B8"/>
    <w:rsid w:val="00E01472"/>
    <w:rsid w:val="00E036BB"/>
    <w:rsid w:val="00E03757"/>
    <w:rsid w:val="00E159BB"/>
    <w:rsid w:val="00E173C0"/>
    <w:rsid w:val="00E21A2A"/>
    <w:rsid w:val="00E2454A"/>
    <w:rsid w:val="00E44E5A"/>
    <w:rsid w:val="00E57259"/>
    <w:rsid w:val="00E625CC"/>
    <w:rsid w:val="00E65CA1"/>
    <w:rsid w:val="00E82C2D"/>
    <w:rsid w:val="00EA01EE"/>
    <w:rsid w:val="00EA6101"/>
    <w:rsid w:val="00ED1C41"/>
    <w:rsid w:val="00EE2BB8"/>
    <w:rsid w:val="00EF0A92"/>
    <w:rsid w:val="00F017B5"/>
    <w:rsid w:val="00F14FD5"/>
    <w:rsid w:val="00F34FC3"/>
    <w:rsid w:val="00F4330E"/>
    <w:rsid w:val="00F65C5F"/>
    <w:rsid w:val="00F713ED"/>
    <w:rsid w:val="00F829C7"/>
    <w:rsid w:val="00F96634"/>
    <w:rsid w:val="00FA071D"/>
    <w:rsid w:val="00FB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3DCE3C"/>
  <w15:docId w15:val="{52BF176E-AF8F-4FE2-B64A-9B05A5F04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24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A01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A01EE"/>
    <w:pPr>
      <w:tabs>
        <w:tab w:val="center" w:pos="4320"/>
        <w:tab w:val="right" w:pos="8640"/>
      </w:tabs>
    </w:pPr>
  </w:style>
  <w:style w:type="character" w:styleId="Hyperlink">
    <w:name w:val="Hyperlink"/>
    <w:rsid w:val="00CA7240"/>
    <w:rPr>
      <w:color w:val="0000FF"/>
      <w:u w:val="single"/>
    </w:rPr>
  </w:style>
  <w:style w:type="character" w:styleId="FollowedHyperlink">
    <w:name w:val="FollowedHyperlink"/>
    <w:rsid w:val="0075563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D63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AC75C3"/>
    <w:rPr>
      <w:b/>
      <w:bCs/>
    </w:rPr>
  </w:style>
  <w:style w:type="paragraph" w:styleId="NormalWeb">
    <w:name w:val="Normal (Web)"/>
    <w:basedOn w:val="Normal"/>
    <w:uiPriority w:val="99"/>
    <w:unhideWhenUsed/>
    <w:rsid w:val="00AC75C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semiHidden/>
    <w:unhideWhenUsed/>
    <w:rsid w:val="00425B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25B4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87FF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0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687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5272">
                  <w:marLeft w:val="0"/>
                  <w:marRight w:val="0"/>
                  <w:marTop w:val="0"/>
                  <w:marBottom w:val="21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15782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0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86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6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bullion@compcam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6E810-7DEB-4446-B096-DA7BD2B9F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 Cams</Company>
  <LinksUpToDate>false</LinksUpToDate>
  <CharactersWithSpaces>1343</CharactersWithSpaces>
  <SharedDoc>false</SharedDoc>
  <HLinks>
    <vt:vector size="6" baseType="variant">
      <vt:variant>
        <vt:i4>2228237</vt:i4>
      </vt:variant>
      <vt:variant>
        <vt:i4>0</vt:i4>
      </vt:variant>
      <vt:variant>
        <vt:i4>0</vt:i4>
      </vt:variant>
      <vt:variant>
        <vt:i4>5</vt:i4>
      </vt:variant>
      <vt:variant>
        <vt:lpwstr>mailto:dhodgdon@compcams.com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hnaylor</dc:creator>
  <cp:keywords/>
  <cp:lastModifiedBy>Cindy Bullion</cp:lastModifiedBy>
  <cp:revision>11</cp:revision>
  <cp:lastPrinted>2017-07-05T15:10:00Z</cp:lastPrinted>
  <dcterms:created xsi:type="dcterms:W3CDTF">2017-07-05T14:55:00Z</dcterms:created>
  <dcterms:modified xsi:type="dcterms:W3CDTF">2017-07-05T19:06:00Z</dcterms:modified>
</cp:coreProperties>
</file>